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75E8">
      <w:pPr>
        <w:spacing w:line="520" w:lineRule="exact"/>
        <w:jc w:val="left"/>
        <w:rPr>
          <w:rFonts w:hint="eastAsia" w:ascii="方正仿宋_GBK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sz w:val="28"/>
          <w:szCs w:val="28"/>
        </w:rPr>
        <w:t>附件：调研报名表</w:t>
      </w:r>
    </w:p>
    <w:p w14:paraId="6D757EA3">
      <w:pPr>
        <w:spacing w:line="560" w:lineRule="exact"/>
        <w:ind w:left="-199" w:leftChars="-95" w:right="640" w:firstLine="0" w:firstLineChars="0"/>
        <w:jc w:val="center"/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  <w:lang w:eastAsia="zh-CN"/>
        </w:rPr>
        <w:t>南京市浦口人民医院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  <w:lang w:eastAsia="zh-CN"/>
        </w:rPr>
        <w:t>职工端午节福利</w:t>
      </w:r>
      <w:r>
        <w:rPr>
          <w:rFonts w:hint="eastAsia" w:ascii="仿宋_GB2312" w:hAnsi="黑体" w:eastAsia="仿宋_GB2312" w:cs="宋体"/>
          <w:b/>
          <w:bCs/>
          <w:color w:val="000000"/>
          <w:kern w:val="0"/>
          <w:sz w:val="36"/>
          <w:szCs w:val="36"/>
        </w:rPr>
        <w:t>采购</w:t>
      </w:r>
    </w:p>
    <w:p w14:paraId="2732EC54">
      <w:pPr>
        <w:spacing w:line="560" w:lineRule="exact"/>
        <w:ind w:right="640" w:firstLine="900"/>
        <w:jc w:val="center"/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调研项目报名表</w:t>
      </w:r>
    </w:p>
    <w:tbl>
      <w:tblPr>
        <w:tblStyle w:val="2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020"/>
        <w:gridCol w:w="1780"/>
        <w:gridCol w:w="787"/>
        <w:gridCol w:w="993"/>
        <w:gridCol w:w="380"/>
        <w:gridCol w:w="1800"/>
      </w:tblGrid>
      <w:tr w14:paraId="688B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1A22EB08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0E95D6C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EB2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3DDF8CF9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65EE863C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E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122E1B0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6B4FD821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78D8D5A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ACB091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86290D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193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172D4E5B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207F2027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14:paraId="370AE224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75E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座机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BF32B34">
            <w:pPr>
              <w:widowControl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1DC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558DCC87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0B503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740" w:type="dxa"/>
            <w:gridSpan w:val="5"/>
            <w:shd w:val="clear" w:color="auto" w:fill="auto"/>
            <w:noWrap/>
            <w:vAlign w:val="center"/>
          </w:tcPr>
          <w:p w14:paraId="2E0FACBE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DC5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restart"/>
            <w:shd w:val="clear" w:color="auto" w:fill="FFFFFF"/>
            <w:vAlign w:val="center"/>
          </w:tcPr>
          <w:p w14:paraId="42D618B3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报名文件</w:t>
            </w: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5EB4C0D4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1、营业执照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57F9A573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6C4E9165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3043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4FFEF56F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701F262E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2、身份证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4599032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原件及复印件加盖公章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24CC1ACC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5169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vMerge w:val="continue"/>
            <w:vAlign w:val="center"/>
          </w:tcPr>
          <w:p w14:paraId="604CB0CD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53696F2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3、法定代表人委托授权书  （法人无需提供）或介绍信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4F83D3BE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原件加盖公章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2377039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199F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20" w:type="dxa"/>
            <w:vMerge w:val="continue"/>
            <w:vAlign w:val="center"/>
          </w:tcPr>
          <w:p w14:paraId="10312C0A">
            <w:pPr>
              <w:widowControl/>
              <w:jc w:val="left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00" w:type="dxa"/>
            <w:gridSpan w:val="2"/>
            <w:shd w:val="clear" w:color="auto" w:fill="FFFFFF"/>
            <w:vAlign w:val="center"/>
          </w:tcPr>
          <w:p w14:paraId="27AC8441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8"/>
                <w:szCs w:val="28"/>
              </w:rPr>
              <w:t>4、其他资质条件佐证材料</w:t>
            </w:r>
          </w:p>
        </w:tc>
        <w:tc>
          <w:tcPr>
            <w:tcW w:w="2160" w:type="dxa"/>
            <w:gridSpan w:val="3"/>
            <w:shd w:val="clear" w:color="auto" w:fill="FFFFFF"/>
            <w:vAlign w:val="center"/>
          </w:tcPr>
          <w:p w14:paraId="5C9AB48A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复印件盖公章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496AD310">
            <w:pPr>
              <w:widowControl/>
              <w:spacing w:line="520" w:lineRule="exact"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有□、无□</w:t>
            </w:r>
          </w:p>
        </w:tc>
      </w:tr>
      <w:tr w14:paraId="07CB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620" w:type="dxa"/>
            <w:shd w:val="clear" w:color="auto" w:fill="FFFFFF"/>
            <w:vAlign w:val="center"/>
          </w:tcPr>
          <w:p w14:paraId="091DBACF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知情同意</w:t>
            </w:r>
          </w:p>
        </w:tc>
        <w:tc>
          <w:tcPr>
            <w:tcW w:w="7760" w:type="dxa"/>
            <w:gridSpan w:val="6"/>
            <w:shd w:val="clear" w:color="auto" w:fill="FFFFFF"/>
            <w:vAlign w:val="center"/>
          </w:tcPr>
          <w:p w14:paraId="54E98835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为全面了解该项目的市场、价格、技术等情况，现针对符合资质的潜在供应商进行该项目市场调研。</w:t>
            </w:r>
          </w:p>
          <w:p w14:paraId="7E304261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1、报名供应商承诺免费、自愿参与调研，提供真实信息。</w:t>
            </w:r>
          </w:p>
          <w:p w14:paraId="47CD9773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2、报名供应商应对调研内容保密。</w:t>
            </w:r>
          </w:p>
          <w:p w14:paraId="6AD2D9B2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3、参与调研行为，不作为该项目今后招标采购的资质条件或评审因素。</w:t>
            </w:r>
          </w:p>
        </w:tc>
      </w:tr>
      <w:tr w14:paraId="475B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620" w:type="dxa"/>
            <w:shd w:val="clear" w:color="auto" w:fill="auto"/>
            <w:vAlign w:val="center"/>
          </w:tcPr>
          <w:p w14:paraId="2F5B3DC2">
            <w:pPr>
              <w:widowControl/>
              <w:jc w:val="center"/>
              <w:rPr>
                <w:rFonts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确认签字</w:t>
            </w:r>
          </w:p>
        </w:tc>
        <w:tc>
          <w:tcPr>
            <w:tcW w:w="7760" w:type="dxa"/>
            <w:gridSpan w:val="6"/>
            <w:shd w:val="clear" w:color="auto" w:fill="auto"/>
            <w:vAlign w:val="center"/>
          </w:tcPr>
          <w:p w14:paraId="5B197F48">
            <w:pPr>
              <w:widowControl/>
              <w:spacing w:line="520" w:lineRule="exact"/>
              <w:ind w:firstLine="555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我已阅读并知晓了上述有关该项目调研的介绍，承诺自愿免费配合参与该项目的调研活动。</w:t>
            </w:r>
          </w:p>
          <w:p w14:paraId="65624B9F">
            <w:pPr>
              <w:widowControl/>
              <w:spacing w:line="520" w:lineRule="exact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 xml:space="preserve">  日期：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5EFAB50F">
      <w:pPr>
        <w:widowControl/>
        <w:jc w:val="left"/>
      </w:pPr>
      <w:r>
        <w:rPr>
          <w:rFonts w:hint="eastAsia" w:ascii="仿宋_GB2312" w:hAnsi="仿宋" w:eastAsia="仿宋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注：请认真填写，若出现填写错误，将自行取消报名资格。</w:t>
      </w:r>
    </w:p>
    <w:sectPr>
      <w:pgSz w:w="11906" w:h="16838"/>
      <w:pgMar w:top="1440" w:right="1406" w:bottom="98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3C14"/>
    <w:rsid w:val="1F105EF4"/>
    <w:rsid w:val="203767C6"/>
    <w:rsid w:val="4C216515"/>
    <w:rsid w:val="4D0A697F"/>
    <w:rsid w:val="4FFE6835"/>
    <w:rsid w:val="60E626DB"/>
    <w:rsid w:val="7483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370</Characters>
  <Lines>0</Lines>
  <Paragraphs>0</Paragraphs>
  <TotalTime>3</TotalTime>
  <ScaleCrop>false</ScaleCrop>
  <LinksUpToDate>false</LinksUpToDate>
  <CharactersWithSpaces>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2025-08-25T01:30:00Z</dcterms:created>
  <dc:creator>hp</dc:creator>
  <cp:lastModifiedBy>丑八怪爱作怪</cp:lastModifiedBy>
  <dcterms:modified xsi:type="dcterms:W3CDTF">2026-04-28T06:30:12Z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eyJoZGlkIjoiZjQ4MDU1M2JmZmYwMDEzZGIwNTcyMTE0NDNhNTU0YTgiLCJ1c2VySWQiOiI0NTg2MzYyMTIifQ==</vt:lpwstr>
  </property>
  <property fmtid="{D5CDD505-2E9C-101B-9397-08002B2CF9AE}" pid="4" name="ICV">
    <vt:lpwstr>3375DE5C4BA9420299DB2A8C087A35E4_13</vt:lpwstr>
  </property>
</Properties>
</file>